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E0" w:rsidRDefault="006D17E0" w:rsidP="006D17E0">
      <w:pPr>
        <w:pStyle w:val="FORMHEADING"/>
      </w:pPr>
      <w:bookmarkStart w:id="0" w:name="_Toc384714989"/>
      <w:r>
        <w:t>Form C: Experience of Proponent and Subconsultant</w:t>
      </w:r>
      <w:bookmarkEnd w:id="0"/>
    </w:p>
    <w:p w:rsidR="006D17E0" w:rsidRDefault="006D17E0" w:rsidP="006D17E0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640"/>
        <w:gridCol w:w="1350"/>
        <w:gridCol w:w="450"/>
        <w:gridCol w:w="1890"/>
        <w:gridCol w:w="990"/>
        <w:gridCol w:w="1530"/>
      </w:tblGrid>
      <w:tr w:rsidR="006D17E0" w:rsidRPr="00800A00" w:rsidTr="00C46857">
        <w:trPr>
          <w:trHeight w:val="441"/>
        </w:trPr>
        <w:tc>
          <w:tcPr>
            <w:tcW w:w="2518" w:type="dxa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A00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800A00">
              <w:rPr>
                <w:rFonts w:cs="Arial"/>
                <w:position w:val="4"/>
                <w:szCs w:val="20"/>
              </w:rPr>
            </w:r>
            <w:r w:rsidRPr="00800A00">
              <w:rPr>
                <w:rFonts w:cs="Arial"/>
                <w:position w:val="4"/>
                <w:szCs w:val="20"/>
              </w:rPr>
              <w:fldChar w:fldCharType="end"/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>Proponent</w:t>
            </w:r>
          </w:p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A00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800A00">
              <w:rPr>
                <w:rFonts w:cs="Arial"/>
                <w:position w:val="4"/>
                <w:szCs w:val="20"/>
              </w:rPr>
            </w:r>
            <w:r w:rsidRPr="00800A00">
              <w:rPr>
                <w:rFonts w:cs="Arial"/>
                <w:position w:val="4"/>
                <w:szCs w:val="20"/>
              </w:rPr>
              <w:fldChar w:fldCharType="end"/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Subconsultant      </w:t>
            </w:r>
          </w:p>
        </w:tc>
        <w:tc>
          <w:tcPr>
            <w:tcW w:w="5330" w:type="dxa"/>
            <w:gridSpan w:val="4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Project # :</w:t>
            </w:r>
          </w:p>
        </w:tc>
      </w:tr>
      <w:tr w:rsidR="006D17E0" w:rsidRPr="00800A00" w:rsidTr="00C46857">
        <w:trPr>
          <w:trHeight w:val="549"/>
        </w:trPr>
        <w:tc>
          <w:tcPr>
            <w:tcW w:w="2518" w:type="dxa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Project Name:</w:t>
            </w:r>
          </w:p>
        </w:tc>
        <w:tc>
          <w:tcPr>
            <w:tcW w:w="7850" w:type="dxa"/>
            <w:gridSpan w:val="6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6D17E0" w:rsidRPr="00800A00" w:rsidTr="00C46857">
        <w:tc>
          <w:tcPr>
            <w:tcW w:w="2518" w:type="dxa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Start Date: Month/Year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Completion Date: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6D17E0" w:rsidRPr="00800A00" w:rsidTr="00C46857">
        <w:trPr>
          <w:trHeight w:val="2245"/>
        </w:trPr>
        <w:tc>
          <w:tcPr>
            <w:tcW w:w="10368" w:type="dxa"/>
            <w:gridSpan w:val="7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64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Project Description: </w:t>
            </w:r>
          </w:p>
          <w:p w:rsidR="006D17E0" w:rsidRDefault="006D17E0" w:rsidP="00C46857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24385">
              <w:rPr>
                <w:i/>
                <w:szCs w:val="20"/>
              </w:rPr>
              <w:t xml:space="preserve">Include project owner, project objectives; size of electrical power transmission and transformation </w:t>
            </w:r>
            <w:r>
              <w:rPr>
                <w:i/>
                <w:szCs w:val="20"/>
              </w:rPr>
              <w:t>system</w:t>
            </w:r>
            <w:r w:rsidRPr="00824385">
              <w:rPr>
                <w:i/>
                <w:szCs w:val="20"/>
              </w:rPr>
              <w:t xml:space="preserve"> and other relevant information</w:t>
            </w:r>
            <w:r>
              <w:rPr>
                <w:i/>
                <w:szCs w:val="20"/>
              </w:rPr>
              <w:t xml:space="preserve"> demonstrating similarity to project criteria in </w:t>
            </w:r>
            <w:r>
              <w:rPr>
                <w:i/>
                <w:szCs w:val="20"/>
              </w:rPr>
              <w:fldChar w:fldCharType="begin"/>
            </w:r>
            <w:r>
              <w:rPr>
                <w:i/>
                <w:szCs w:val="20"/>
              </w:rPr>
              <w:instrText xml:space="preserve"> REF _Ref382985402 \r \h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>
              <w:rPr>
                <w:i/>
                <w:szCs w:val="20"/>
              </w:rPr>
              <w:t>B10.3</w:t>
            </w:r>
            <w:r>
              <w:rPr>
                <w:i/>
                <w:szCs w:val="20"/>
              </w:rPr>
              <w:fldChar w:fldCharType="end"/>
            </w:r>
            <w:r>
              <w:rPr>
                <w:szCs w:val="20"/>
              </w:rPr>
              <w:t>.</w:t>
            </w:r>
          </w:p>
          <w:p w:rsidR="006D17E0" w:rsidRDefault="006D17E0" w:rsidP="00C4685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6D17E0" w:rsidRPr="00824385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6D17E0" w:rsidRPr="00800A00" w:rsidTr="00C46857">
        <w:trPr>
          <w:trHeight w:val="2106"/>
        </w:trPr>
        <w:tc>
          <w:tcPr>
            <w:tcW w:w="10368" w:type="dxa"/>
            <w:gridSpan w:val="7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24385">
              <w:rPr>
                <w:rFonts w:cs="Arial"/>
                <w:b/>
                <w:bCs/>
                <w:color w:val="000000"/>
                <w:szCs w:val="20"/>
              </w:rPr>
              <w:t>Consultant Se</w:t>
            </w:r>
            <w:r>
              <w:rPr>
                <w:rFonts w:cs="Arial"/>
                <w:b/>
                <w:bCs/>
                <w:color w:val="000000"/>
                <w:szCs w:val="20"/>
              </w:rPr>
              <w:t>rvices description</w:t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  <w:p w:rsidR="006D17E0" w:rsidRPr="0081684B" w:rsidRDefault="006D17E0" w:rsidP="00C46857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Cs w:val="20"/>
              </w:rPr>
            </w:pPr>
            <w:r w:rsidRPr="0081684B">
              <w:rPr>
                <w:i/>
                <w:szCs w:val="20"/>
              </w:rPr>
              <w:t xml:space="preserve">Provide </w:t>
            </w:r>
            <w:r w:rsidRPr="00A46865">
              <w:rPr>
                <w:i/>
                <w:szCs w:val="20"/>
              </w:rPr>
              <w:t xml:space="preserve">clear and comprehensive description </w:t>
            </w:r>
            <w:r w:rsidRPr="0081684B">
              <w:rPr>
                <w:i/>
                <w:szCs w:val="20"/>
              </w:rPr>
              <w:t>of the consultant services</w:t>
            </w:r>
            <w:r>
              <w:rPr>
                <w:i/>
                <w:szCs w:val="20"/>
              </w:rPr>
              <w:t xml:space="preserve">, </w:t>
            </w:r>
            <w:r w:rsidRPr="0081684B">
              <w:rPr>
                <w:i/>
                <w:szCs w:val="20"/>
              </w:rPr>
              <w:t>details of the role of the consultant/ Subconsultant</w:t>
            </w:r>
            <w:r>
              <w:rPr>
                <w:i/>
                <w:szCs w:val="20"/>
              </w:rPr>
              <w:t>, and assignment outcomes and achievements.</w:t>
            </w:r>
          </w:p>
        </w:tc>
      </w:tr>
      <w:tr w:rsidR="006D17E0" w:rsidRPr="00800A00" w:rsidTr="00C46857">
        <w:trPr>
          <w:trHeight w:val="1413"/>
        </w:trPr>
        <w:tc>
          <w:tcPr>
            <w:tcW w:w="10368" w:type="dxa"/>
            <w:gridSpan w:val="7"/>
            <w:shd w:val="clear" w:color="auto" w:fill="auto"/>
          </w:tcPr>
          <w:p w:rsidR="006D17E0" w:rsidRPr="0081684B" w:rsidRDefault="006D17E0" w:rsidP="00C46857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81684B">
              <w:rPr>
                <w:rFonts w:cs="Arial"/>
                <w:b/>
                <w:bCs/>
                <w:color w:val="000000"/>
                <w:szCs w:val="20"/>
              </w:rPr>
              <w:t>Original and Final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81684B">
              <w:rPr>
                <w:b/>
                <w:szCs w:val="20"/>
              </w:rPr>
              <w:t>Cost</w:t>
            </w:r>
          </w:p>
          <w:p w:rsidR="006D17E0" w:rsidRPr="0081684B" w:rsidRDefault="006D17E0" w:rsidP="00C46857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  <w:r w:rsidRPr="0081684B">
              <w:rPr>
                <w:i/>
                <w:szCs w:val="20"/>
              </w:rPr>
              <w:t>Provide this information for the consultant services assignment value of scope performed</w:t>
            </w:r>
            <w:r>
              <w:rPr>
                <w:i/>
                <w:szCs w:val="20"/>
              </w:rPr>
              <w:t xml:space="preserve"> and</w:t>
            </w:r>
            <w:r w:rsidRPr="0081684B"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the </w:t>
            </w:r>
            <w:r w:rsidRPr="0081684B">
              <w:rPr>
                <w:i/>
                <w:szCs w:val="20"/>
              </w:rPr>
              <w:t>construction</w:t>
            </w:r>
            <w:r>
              <w:rPr>
                <w:i/>
                <w:szCs w:val="20"/>
              </w:rPr>
              <w:t>.</w:t>
            </w:r>
            <w:r>
              <w:t xml:space="preserve"> </w:t>
            </w:r>
            <w:r w:rsidRPr="00DE3863">
              <w:rPr>
                <w:i/>
              </w:rPr>
              <w:t>Identify the amount of scope changes and the reasons for each of them.</w:t>
            </w:r>
          </w:p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    </w:t>
            </w:r>
          </w:p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6D17E0" w:rsidRPr="00800A00" w:rsidTr="00C46857">
        <w:trPr>
          <w:trHeight w:val="1671"/>
        </w:trPr>
        <w:tc>
          <w:tcPr>
            <w:tcW w:w="10368" w:type="dxa"/>
            <w:gridSpan w:val="7"/>
            <w:shd w:val="clear" w:color="auto" w:fill="auto"/>
          </w:tcPr>
          <w:p w:rsidR="006D17E0" w:rsidRPr="0081684B" w:rsidRDefault="006D17E0" w:rsidP="00C46857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81684B">
              <w:rPr>
                <w:b/>
                <w:szCs w:val="20"/>
              </w:rPr>
              <w:t>Design and construction schedules</w:t>
            </w:r>
          </w:p>
          <w:p w:rsidR="006D17E0" w:rsidRPr="0081684B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>
              <w:rPr>
                <w:i/>
                <w:szCs w:val="20"/>
              </w:rPr>
              <w:t>I</w:t>
            </w:r>
            <w:r w:rsidRPr="0081684B">
              <w:rPr>
                <w:i/>
                <w:szCs w:val="20"/>
              </w:rPr>
              <w:t>nclude anticipated project schedule and actual project delivery schedule, showing design and construction separately</w:t>
            </w:r>
            <w:r>
              <w:rPr>
                <w:i/>
                <w:szCs w:val="20"/>
              </w:rPr>
              <w:t xml:space="preserve"> and provide the reasons for any discrepancies between the two (if any).</w:t>
            </w:r>
          </w:p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6D17E0" w:rsidRPr="00800A00" w:rsidTr="00C46857">
        <w:tc>
          <w:tcPr>
            <w:tcW w:w="4158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10" w:type="dxa"/>
            <w:gridSpan w:val="5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6D17E0" w:rsidRPr="00800A00" w:rsidTr="00C46857">
        <w:tc>
          <w:tcPr>
            <w:tcW w:w="4158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Reference Name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Title/Function</w:t>
            </w:r>
            <w:r w:rsidRPr="00800A0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Email</w:t>
            </w:r>
          </w:p>
        </w:tc>
        <w:tc>
          <w:tcPr>
            <w:tcW w:w="1530" w:type="dxa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Phone Number</w:t>
            </w:r>
          </w:p>
        </w:tc>
      </w:tr>
      <w:tr w:rsidR="006D17E0" w:rsidRPr="00800A00" w:rsidTr="00C46857">
        <w:trPr>
          <w:trHeight w:val="430"/>
        </w:trPr>
        <w:tc>
          <w:tcPr>
            <w:tcW w:w="4158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#1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6D17E0" w:rsidRPr="00800A00" w:rsidTr="00C46857">
        <w:trPr>
          <w:trHeight w:val="422"/>
        </w:trPr>
        <w:tc>
          <w:tcPr>
            <w:tcW w:w="4158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#2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:rsidR="006D17E0" w:rsidRPr="00800A00" w:rsidRDefault="006D17E0" w:rsidP="006D17E0">
      <w:pPr>
        <w:rPr>
          <w:rFonts w:cs="Arial"/>
          <w:vanish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130"/>
        <w:gridCol w:w="4410"/>
      </w:tblGrid>
      <w:tr w:rsidR="006D17E0" w:rsidRPr="00800A00" w:rsidTr="00C46857">
        <w:tc>
          <w:tcPr>
            <w:tcW w:w="5958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  <w:r w:rsidRPr="00800A00">
              <w:rPr>
                <w:rFonts w:cs="Arial"/>
                <w:b/>
                <w:szCs w:val="20"/>
              </w:rPr>
              <w:t>Proponent Representative Signature:</w:t>
            </w:r>
          </w:p>
        </w:tc>
        <w:tc>
          <w:tcPr>
            <w:tcW w:w="4410" w:type="dxa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  <w:r w:rsidRPr="00800A00">
              <w:rPr>
                <w:rFonts w:cs="Arial"/>
                <w:b/>
                <w:szCs w:val="20"/>
              </w:rPr>
              <w:t>Subconsultant representative Signature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6D17E0" w:rsidRPr="00800A00" w:rsidTr="00C46857">
        <w:tc>
          <w:tcPr>
            <w:tcW w:w="5958" w:type="dxa"/>
            <w:gridSpan w:val="2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</w:p>
        </w:tc>
      </w:tr>
      <w:tr w:rsidR="006D17E0" w:rsidRPr="00800A00" w:rsidTr="00C46857">
        <w:trPr>
          <w:trHeight w:val="463"/>
        </w:trPr>
        <w:tc>
          <w:tcPr>
            <w:tcW w:w="828" w:type="dxa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800A00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5130" w:type="dxa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6D17E0" w:rsidRPr="00800A00" w:rsidRDefault="006D17E0" w:rsidP="00C46857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</w:p>
        </w:tc>
      </w:tr>
    </w:tbl>
    <w:p w:rsidR="006D17E0" w:rsidRDefault="006D17E0" w:rsidP="006D17E0">
      <w:pPr>
        <w:jc w:val="center"/>
        <w:rPr>
          <w:sz w:val="18"/>
          <w:szCs w:val="18"/>
        </w:rPr>
      </w:pPr>
    </w:p>
    <w:p w:rsidR="006D17E0" w:rsidRDefault="006D17E0" w:rsidP="006D17E0">
      <w:pPr>
        <w:rPr>
          <w:sz w:val="18"/>
          <w:szCs w:val="18"/>
        </w:rPr>
      </w:pPr>
    </w:p>
    <w:p w:rsidR="00F342ED" w:rsidRDefault="00F342ED"/>
    <w:sectPr w:rsidR="00F34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58" w:rsidRDefault="00903F58" w:rsidP="006D17E0">
      <w:r>
        <w:separator/>
      </w:r>
    </w:p>
  </w:endnote>
  <w:endnote w:type="continuationSeparator" w:id="0">
    <w:p w:rsidR="00903F58" w:rsidRDefault="00903F58" w:rsidP="006D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55" w:rsidRDefault="001643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55" w:rsidRDefault="001643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55" w:rsidRDefault="00164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58" w:rsidRDefault="00903F58" w:rsidP="006D17E0">
      <w:r>
        <w:separator/>
      </w:r>
    </w:p>
  </w:footnote>
  <w:footnote w:type="continuationSeparator" w:id="0">
    <w:p w:rsidR="00903F58" w:rsidRDefault="00903F58" w:rsidP="006D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55" w:rsidRDefault="001643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E0" w:rsidRPr="00924D1B" w:rsidRDefault="006D17E0" w:rsidP="006D17E0">
    <w:pPr>
      <w:pStyle w:val="Header1"/>
      <w:rPr>
        <w:sz w:val="13"/>
        <w:szCs w:val="13"/>
      </w:rPr>
    </w:pPr>
    <w:r w:rsidRPr="00924D1B">
      <w:rPr>
        <w:sz w:val="13"/>
        <w:szCs w:val="13"/>
      </w:rPr>
      <w:t>The City of Winnipeg</w:t>
    </w:r>
    <w:r w:rsidRPr="00924D1B">
      <w:rPr>
        <w:sz w:val="13"/>
        <w:szCs w:val="13"/>
      </w:rPr>
      <w:tab/>
    </w:r>
    <w:r>
      <w:rPr>
        <w:sz w:val="13"/>
        <w:szCs w:val="13"/>
      </w:rPr>
      <w:t>Proposal Submission</w:t>
    </w:r>
  </w:p>
  <w:p w:rsidR="006D17E0" w:rsidRPr="00924D1B" w:rsidRDefault="006D17E0" w:rsidP="006D17E0">
    <w:pPr>
      <w:pStyle w:val="Header1"/>
      <w:rPr>
        <w:sz w:val="13"/>
        <w:szCs w:val="13"/>
      </w:rPr>
    </w:pPr>
    <w:r w:rsidRPr="00924D1B">
      <w:rPr>
        <w:sz w:val="13"/>
        <w:szCs w:val="13"/>
      </w:rPr>
      <w:t>RFP No</w:t>
    </w:r>
    <w:r>
      <w:rPr>
        <w:sz w:val="13"/>
        <w:szCs w:val="13"/>
      </w:rPr>
      <w:t xml:space="preserve"> 40-2014</w:t>
    </w:r>
    <w:r w:rsidRPr="00924D1B">
      <w:rPr>
        <w:sz w:val="13"/>
        <w:szCs w:val="13"/>
      </w:rPr>
      <w:tab/>
    </w:r>
    <w:bookmarkStart w:id="1" w:name="_GoBack"/>
    <w:bookmarkEnd w:id="1"/>
  </w:p>
  <w:p w:rsidR="006D17E0" w:rsidRPr="00924D1B" w:rsidRDefault="006D17E0" w:rsidP="006D17E0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6D17E0" w:rsidRDefault="006D17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55" w:rsidRDefault="001643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74E4"/>
    <w:multiLevelType w:val="multilevel"/>
    <w:tmpl w:val="FAE0EB4C"/>
    <w:lvl w:ilvl="0">
      <w:start w:val="1"/>
      <w:numFmt w:val="decimal"/>
      <w:lvlText w:val="%1.0"/>
      <w:lvlJc w:val="left"/>
      <w:pPr>
        <w:ind w:left="862" w:hanging="862"/>
      </w:pPr>
      <w:rPr>
        <w:rFonts w:ascii="Arial Narrow" w:hAnsi="Arial Narrow" w:hint="default"/>
        <w:b/>
      </w:rPr>
    </w:lvl>
    <w:lvl w:ilvl="1">
      <w:start w:val="1"/>
      <w:numFmt w:val="decimal"/>
      <w:lvlText w:val="%2."/>
      <w:lvlJc w:val="left"/>
      <w:pPr>
        <w:ind w:left="862" w:hanging="862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862" w:hanging="86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0"/>
    <w:rsid w:val="00164355"/>
    <w:rsid w:val="006D17E0"/>
    <w:rsid w:val="00740EA3"/>
    <w:rsid w:val="00903F58"/>
    <w:rsid w:val="00F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next w:val="Normal"/>
    <w:link w:val="Heading1Char"/>
    <w:uiPriority w:val="9"/>
    <w:qFormat/>
    <w:rsid w:val="00740EA3"/>
    <w:pPr>
      <w:keepNext/>
      <w:keepLines/>
      <w:spacing w:after="0" w:line="240" w:lineRule="auto"/>
      <w:outlineLvl w:val="0"/>
    </w:pPr>
    <w:rPr>
      <w:rFonts w:ascii="Arial Narrow" w:hAnsi="Arial Narrow" w:cs="Arial"/>
      <w:b/>
      <w:bCs/>
      <w:smallCaps/>
      <w:color w:val="002060"/>
      <w:sz w:val="32"/>
      <w:szCs w:val="28"/>
      <w:lang w:val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40EA3"/>
    <w:pPr>
      <w:spacing w:line="276" w:lineRule="auto"/>
      <w:outlineLvl w:val="1"/>
    </w:pPr>
    <w:rPr>
      <w:b w:val="0"/>
      <w:bCs w:val="0"/>
      <w:smallCaps w:val="0"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40EA3"/>
    <w:pPr>
      <w:numPr>
        <w:ilvl w:val="2"/>
        <w:numId w:val="6"/>
      </w:numPr>
      <w:outlineLvl w:val="2"/>
    </w:pPr>
    <w:rPr>
      <w:b/>
      <w:bCs/>
      <w:smallCap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40EA3"/>
    <w:pPr>
      <w:numPr>
        <w:ilvl w:val="3"/>
      </w:numPr>
      <w:outlineLvl w:val="3"/>
    </w:pPr>
    <w:rPr>
      <w:b w:val="0"/>
      <w:iCs/>
      <w:color w:val="242F66"/>
      <w:sz w:val="24"/>
      <w:szCs w:val="22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40EA3"/>
    <w:pPr>
      <w:numPr>
        <w:ilvl w:val="4"/>
      </w:numPr>
      <w:spacing w:before="200"/>
      <w:outlineLvl w:val="4"/>
    </w:pPr>
    <w:rPr>
      <w:b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EA3"/>
    <w:pPr>
      <w:keepNext/>
      <w:keepLines/>
      <w:numPr>
        <w:ilvl w:val="5"/>
        <w:numId w:val="6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Heading6"/>
    <w:next w:val="Normal"/>
    <w:link w:val="Heading7Char"/>
    <w:uiPriority w:val="9"/>
    <w:qFormat/>
    <w:rsid w:val="00740EA3"/>
    <w:pPr>
      <w:numPr>
        <w:ilvl w:val="6"/>
      </w:numPr>
      <w:outlineLvl w:val="6"/>
    </w:pPr>
    <w:rPr>
      <w:rFonts w:ascii="Cambria" w:eastAsiaTheme="minorHAnsi" w:hAnsi="Cambria" w:cs="Arial"/>
      <w:b/>
      <w:bCs/>
      <w:i w:val="0"/>
      <w:smallCaps/>
      <w:color w:val="404040"/>
      <w:lang w:val="en-US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740EA3"/>
    <w:pPr>
      <w:numPr>
        <w:ilvl w:val="0"/>
        <w:numId w:val="0"/>
      </w:numPr>
      <w:outlineLvl w:val="7"/>
    </w:pPr>
    <w:rPr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0EA3"/>
    <w:rPr>
      <w:rFonts w:ascii="Arial Narrow" w:hAnsi="Arial Narrow" w:cs="Arial"/>
      <w:b/>
      <w:bCs/>
      <w:smallCaps/>
      <w:color w:val="002060"/>
      <w:sz w:val="32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740EA3"/>
    <w:rPr>
      <w:rFonts w:ascii="Arial Narrow" w:hAnsi="Arial Narrow" w:cs="Arial"/>
      <w:color w:val="002060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740EA3"/>
    <w:rPr>
      <w:rFonts w:ascii="Arial Narrow" w:hAnsi="Arial Narrow" w:cs="Arial"/>
      <w:b/>
      <w:bCs/>
      <w:smallCaps/>
      <w:color w:val="002060"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740EA3"/>
    <w:rPr>
      <w:rFonts w:ascii="Arial Narrow" w:hAnsi="Arial Narrow" w:cs="Arial"/>
      <w:bCs/>
      <w:iCs/>
      <w:smallCaps/>
      <w:color w:val="242F66"/>
      <w:sz w:val="24"/>
      <w:lang w:val="en-US"/>
    </w:rPr>
  </w:style>
  <w:style w:type="character" w:customStyle="1" w:styleId="Heading5Char">
    <w:name w:val="Heading 5 Char"/>
    <w:link w:val="Heading5"/>
    <w:uiPriority w:val="9"/>
    <w:rsid w:val="00740EA3"/>
    <w:rPr>
      <w:rFonts w:ascii="Arial Narrow" w:hAnsi="Arial Narrow" w:cs="Arial"/>
      <w:b/>
      <w:bCs/>
      <w:iCs/>
      <w:smallCaps/>
      <w:color w:val="243F60"/>
      <w:sz w:val="24"/>
      <w:lang w:val="en-US"/>
    </w:rPr>
  </w:style>
  <w:style w:type="character" w:customStyle="1" w:styleId="Heading7Char">
    <w:name w:val="Heading 7 Char"/>
    <w:link w:val="Heading7"/>
    <w:uiPriority w:val="9"/>
    <w:rsid w:val="00740EA3"/>
    <w:rPr>
      <w:rFonts w:ascii="Cambria" w:hAnsi="Cambria" w:cs="Arial"/>
      <w:b/>
      <w:bCs/>
      <w:iCs/>
      <w:smallCaps/>
      <w:color w:val="40404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E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link w:val="Heading8"/>
    <w:uiPriority w:val="9"/>
    <w:rsid w:val="00740EA3"/>
    <w:rPr>
      <w:rFonts w:ascii="Cambria" w:hAnsi="Cambria" w:cs="Arial"/>
      <w:b/>
      <w:bCs/>
      <w:iCs/>
      <w:smallCaps/>
      <w:color w:val="4F81BD"/>
      <w:lang w:val="en-US"/>
    </w:rPr>
  </w:style>
  <w:style w:type="paragraph" w:customStyle="1" w:styleId="FORMHEADING">
    <w:name w:val="FORMHEADING"/>
    <w:basedOn w:val="Normal"/>
    <w:next w:val="Normal"/>
    <w:link w:val="FORMHEADINGChar"/>
    <w:rsid w:val="006D17E0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6D17E0"/>
    <w:rPr>
      <w:rFonts w:ascii="Arial" w:eastAsia="Times New Roman" w:hAnsi="Arial" w:cs="Times New Roman"/>
      <w:b/>
      <w:bCs/>
      <w:cap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E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E0"/>
    <w:rPr>
      <w:rFonts w:ascii="Arial" w:eastAsia="Times New Roman" w:hAnsi="Arial" w:cs="Times New Roman"/>
      <w:sz w:val="20"/>
      <w:szCs w:val="24"/>
    </w:rPr>
  </w:style>
  <w:style w:type="paragraph" w:customStyle="1" w:styleId="Header1">
    <w:name w:val="Header1"/>
    <w:basedOn w:val="Header"/>
    <w:rsid w:val="006D17E0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next w:val="Normal"/>
    <w:link w:val="Heading1Char"/>
    <w:uiPriority w:val="9"/>
    <w:qFormat/>
    <w:rsid w:val="00740EA3"/>
    <w:pPr>
      <w:keepNext/>
      <w:keepLines/>
      <w:spacing w:after="0" w:line="240" w:lineRule="auto"/>
      <w:outlineLvl w:val="0"/>
    </w:pPr>
    <w:rPr>
      <w:rFonts w:ascii="Arial Narrow" w:hAnsi="Arial Narrow" w:cs="Arial"/>
      <w:b/>
      <w:bCs/>
      <w:smallCaps/>
      <w:color w:val="002060"/>
      <w:sz w:val="32"/>
      <w:szCs w:val="28"/>
      <w:lang w:val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40EA3"/>
    <w:pPr>
      <w:spacing w:line="276" w:lineRule="auto"/>
      <w:outlineLvl w:val="1"/>
    </w:pPr>
    <w:rPr>
      <w:b w:val="0"/>
      <w:bCs w:val="0"/>
      <w:smallCaps w:val="0"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40EA3"/>
    <w:pPr>
      <w:numPr>
        <w:ilvl w:val="2"/>
        <w:numId w:val="6"/>
      </w:numPr>
      <w:outlineLvl w:val="2"/>
    </w:pPr>
    <w:rPr>
      <w:b/>
      <w:bCs/>
      <w:smallCap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40EA3"/>
    <w:pPr>
      <w:numPr>
        <w:ilvl w:val="3"/>
      </w:numPr>
      <w:outlineLvl w:val="3"/>
    </w:pPr>
    <w:rPr>
      <w:b w:val="0"/>
      <w:iCs/>
      <w:color w:val="242F66"/>
      <w:sz w:val="24"/>
      <w:szCs w:val="22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40EA3"/>
    <w:pPr>
      <w:numPr>
        <w:ilvl w:val="4"/>
      </w:numPr>
      <w:spacing w:before="200"/>
      <w:outlineLvl w:val="4"/>
    </w:pPr>
    <w:rPr>
      <w:b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EA3"/>
    <w:pPr>
      <w:keepNext/>
      <w:keepLines/>
      <w:numPr>
        <w:ilvl w:val="5"/>
        <w:numId w:val="6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Heading6"/>
    <w:next w:val="Normal"/>
    <w:link w:val="Heading7Char"/>
    <w:uiPriority w:val="9"/>
    <w:qFormat/>
    <w:rsid w:val="00740EA3"/>
    <w:pPr>
      <w:numPr>
        <w:ilvl w:val="6"/>
      </w:numPr>
      <w:outlineLvl w:val="6"/>
    </w:pPr>
    <w:rPr>
      <w:rFonts w:ascii="Cambria" w:eastAsiaTheme="minorHAnsi" w:hAnsi="Cambria" w:cs="Arial"/>
      <w:b/>
      <w:bCs/>
      <w:i w:val="0"/>
      <w:smallCaps/>
      <w:color w:val="404040"/>
      <w:lang w:val="en-US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740EA3"/>
    <w:pPr>
      <w:numPr>
        <w:ilvl w:val="0"/>
        <w:numId w:val="0"/>
      </w:numPr>
      <w:outlineLvl w:val="7"/>
    </w:pPr>
    <w:rPr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0EA3"/>
    <w:rPr>
      <w:rFonts w:ascii="Arial Narrow" w:hAnsi="Arial Narrow" w:cs="Arial"/>
      <w:b/>
      <w:bCs/>
      <w:smallCaps/>
      <w:color w:val="002060"/>
      <w:sz w:val="32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740EA3"/>
    <w:rPr>
      <w:rFonts w:ascii="Arial Narrow" w:hAnsi="Arial Narrow" w:cs="Arial"/>
      <w:color w:val="002060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740EA3"/>
    <w:rPr>
      <w:rFonts w:ascii="Arial Narrow" w:hAnsi="Arial Narrow" w:cs="Arial"/>
      <w:b/>
      <w:bCs/>
      <w:smallCaps/>
      <w:color w:val="002060"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740EA3"/>
    <w:rPr>
      <w:rFonts w:ascii="Arial Narrow" w:hAnsi="Arial Narrow" w:cs="Arial"/>
      <w:bCs/>
      <w:iCs/>
      <w:smallCaps/>
      <w:color w:val="242F66"/>
      <w:sz w:val="24"/>
      <w:lang w:val="en-US"/>
    </w:rPr>
  </w:style>
  <w:style w:type="character" w:customStyle="1" w:styleId="Heading5Char">
    <w:name w:val="Heading 5 Char"/>
    <w:link w:val="Heading5"/>
    <w:uiPriority w:val="9"/>
    <w:rsid w:val="00740EA3"/>
    <w:rPr>
      <w:rFonts w:ascii="Arial Narrow" w:hAnsi="Arial Narrow" w:cs="Arial"/>
      <w:b/>
      <w:bCs/>
      <w:iCs/>
      <w:smallCaps/>
      <w:color w:val="243F60"/>
      <w:sz w:val="24"/>
      <w:lang w:val="en-US"/>
    </w:rPr>
  </w:style>
  <w:style w:type="character" w:customStyle="1" w:styleId="Heading7Char">
    <w:name w:val="Heading 7 Char"/>
    <w:link w:val="Heading7"/>
    <w:uiPriority w:val="9"/>
    <w:rsid w:val="00740EA3"/>
    <w:rPr>
      <w:rFonts w:ascii="Cambria" w:hAnsi="Cambria" w:cs="Arial"/>
      <w:b/>
      <w:bCs/>
      <w:iCs/>
      <w:smallCaps/>
      <w:color w:val="40404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E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link w:val="Heading8"/>
    <w:uiPriority w:val="9"/>
    <w:rsid w:val="00740EA3"/>
    <w:rPr>
      <w:rFonts w:ascii="Cambria" w:hAnsi="Cambria" w:cs="Arial"/>
      <w:b/>
      <w:bCs/>
      <w:iCs/>
      <w:smallCaps/>
      <w:color w:val="4F81BD"/>
      <w:lang w:val="en-US"/>
    </w:rPr>
  </w:style>
  <w:style w:type="paragraph" w:customStyle="1" w:styleId="FORMHEADING">
    <w:name w:val="FORMHEADING"/>
    <w:basedOn w:val="Normal"/>
    <w:next w:val="Normal"/>
    <w:link w:val="FORMHEADINGChar"/>
    <w:rsid w:val="006D17E0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6D17E0"/>
    <w:rPr>
      <w:rFonts w:ascii="Arial" w:eastAsia="Times New Roman" w:hAnsi="Arial" w:cs="Times New Roman"/>
      <w:b/>
      <w:bCs/>
      <w:cap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E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E0"/>
    <w:rPr>
      <w:rFonts w:ascii="Arial" w:eastAsia="Times New Roman" w:hAnsi="Arial" w:cs="Times New Roman"/>
      <w:sz w:val="20"/>
      <w:szCs w:val="24"/>
    </w:rPr>
  </w:style>
  <w:style w:type="paragraph" w:customStyle="1" w:styleId="Header1">
    <w:name w:val="Header1"/>
    <w:basedOn w:val="Header"/>
    <w:rsid w:val="006D17E0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 - Water &amp; Waste Department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Adedapo, Remi</dc:creator>
  <cp:lastModifiedBy>Adedapo, Remi</cp:lastModifiedBy>
  <cp:revision>2</cp:revision>
  <dcterms:created xsi:type="dcterms:W3CDTF">2014-04-08T16:17:00Z</dcterms:created>
  <dcterms:modified xsi:type="dcterms:W3CDTF">2014-04-29T18:06:00Z</dcterms:modified>
</cp:coreProperties>
</file>